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47A75" w14:textId="77777777" w:rsidR="00A07944" w:rsidRDefault="00A07944">
      <w:pPr>
        <w:rPr>
          <w:b/>
          <w:sz w:val="28"/>
          <w:szCs w:val="28"/>
        </w:rPr>
      </w:pPr>
    </w:p>
    <w:p w14:paraId="3520B51B" w14:textId="77777777" w:rsidR="0029146C" w:rsidRPr="0029146C" w:rsidRDefault="0029146C" w:rsidP="0029146C">
      <w:pPr>
        <w:spacing w:line="360" w:lineRule="auto"/>
        <w:jc w:val="center"/>
        <w:rPr>
          <w:rFonts w:ascii="Century Gothic" w:hAnsi="Century Gothic"/>
          <w:b/>
          <w:i/>
          <w:lang w:val="es-MX"/>
        </w:rPr>
      </w:pPr>
      <w:r w:rsidRPr="0029146C">
        <w:rPr>
          <w:rFonts w:ascii="Century Gothic" w:hAnsi="Century Gothic"/>
          <w:b/>
          <w:i/>
          <w:lang w:val="es-MX"/>
        </w:rPr>
        <w:t xml:space="preserve">Krispy </w:t>
      </w:r>
      <w:proofErr w:type="spellStart"/>
      <w:r w:rsidRPr="0029146C">
        <w:rPr>
          <w:rFonts w:ascii="Century Gothic" w:hAnsi="Century Gothic"/>
          <w:b/>
          <w:i/>
          <w:lang w:val="es-MX"/>
        </w:rPr>
        <w:t>Kreme</w:t>
      </w:r>
      <w:proofErr w:type="spellEnd"/>
      <w:r w:rsidRPr="0029146C">
        <w:rPr>
          <w:rFonts w:ascii="Century Gothic" w:hAnsi="Century Gothic"/>
          <w:b/>
          <w:i/>
          <w:lang w:val="es-MX"/>
        </w:rPr>
        <w:t xml:space="preserve"> te invita a disfrutar </w:t>
      </w:r>
      <w:proofErr w:type="spellStart"/>
      <w:r w:rsidRPr="0029146C">
        <w:rPr>
          <w:rFonts w:ascii="Century Gothic" w:hAnsi="Century Gothic"/>
          <w:b/>
          <w:i/>
          <w:lang w:val="es-MX"/>
        </w:rPr>
        <w:t>Hello</w:t>
      </w:r>
      <w:proofErr w:type="spellEnd"/>
      <w:r w:rsidRPr="0029146C">
        <w:rPr>
          <w:rFonts w:ascii="Century Gothic" w:hAnsi="Century Gothic"/>
          <w:b/>
          <w:i/>
          <w:lang w:val="es-MX"/>
        </w:rPr>
        <w:t xml:space="preserve">! Christmas, una temporada llena de amor y diversión, al lado de </w:t>
      </w:r>
      <w:proofErr w:type="spellStart"/>
      <w:r w:rsidRPr="0029146C">
        <w:rPr>
          <w:rFonts w:ascii="Century Gothic" w:hAnsi="Century Gothic"/>
          <w:b/>
          <w:i/>
          <w:lang w:val="es-MX"/>
        </w:rPr>
        <w:t>Hello</w:t>
      </w:r>
      <w:proofErr w:type="spellEnd"/>
      <w:r w:rsidRPr="0029146C">
        <w:rPr>
          <w:rFonts w:ascii="Century Gothic" w:hAnsi="Century Gothic"/>
          <w:b/>
          <w:i/>
          <w:lang w:val="es-MX"/>
        </w:rPr>
        <w:t xml:space="preserve"> Kitty</w:t>
      </w:r>
    </w:p>
    <w:p w14:paraId="42D09D48" w14:textId="77777777" w:rsidR="0029146C" w:rsidRPr="0029146C" w:rsidRDefault="0029146C" w:rsidP="0029146C">
      <w:pPr>
        <w:spacing w:line="360" w:lineRule="auto"/>
        <w:jc w:val="center"/>
        <w:rPr>
          <w:rFonts w:ascii="Century Gothic" w:hAnsi="Century Gothic"/>
          <w:b/>
          <w:lang w:val="es-MX"/>
        </w:rPr>
      </w:pPr>
    </w:p>
    <w:p w14:paraId="582EB024" w14:textId="756DFD5A" w:rsidR="0029146C" w:rsidRPr="0029146C" w:rsidRDefault="0029146C" w:rsidP="0029146C">
      <w:pPr>
        <w:shd w:val="clear" w:color="auto" w:fill="FFFFFF"/>
        <w:spacing w:line="360" w:lineRule="auto"/>
        <w:jc w:val="both"/>
        <w:rPr>
          <w:rFonts w:ascii="Century Gothic" w:hAnsi="Century Gothic"/>
          <w:lang w:val="es-MX"/>
        </w:rPr>
      </w:pPr>
      <w:r w:rsidRPr="0029146C">
        <w:rPr>
          <w:rFonts w:ascii="Century Gothic" w:hAnsi="Century Gothic" w:cstheme="majorHAnsi"/>
          <w:b/>
          <w:lang w:val="es-MX"/>
        </w:rPr>
        <w:t>Ciudad de México,  4 de Noviembre  2020.-</w:t>
      </w:r>
      <w:r w:rsidRPr="0029146C">
        <w:rPr>
          <w:rFonts w:ascii="Century Gothic" w:hAnsi="Century Gothic" w:cstheme="majorHAnsi"/>
          <w:lang w:val="es-MX"/>
        </w:rPr>
        <w:t xml:space="preserve"> ¡</w:t>
      </w:r>
      <w:proofErr w:type="spellStart"/>
      <w:r w:rsidRPr="0029146C">
        <w:rPr>
          <w:rFonts w:ascii="Century Gothic" w:hAnsi="Century Gothic"/>
          <w:lang w:val="es-MX"/>
        </w:rPr>
        <w:t>Hello</w:t>
      </w:r>
      <w:proofErr w:type="spellEnd"/>
      <w:r w:rsidRPr="0029146C">
        <w:rPr>
          <w:rFonts w:ascii="Century Gothic" w:hAnsi="Century Gothic"/>
          <w:lang w:val="es-MX"/>
        </w:rPr>
        <w:t xml:space="preserve"> Kitty llega con toda su alegría a las fábricas Krispy </w:t>
      </w:r>
      <w:proofErr w:type="spellStart"/>
      <w:r w:rsidRPr="0029146C">
        <w:rPr>
          <w:rFonts w:ascii="Century Gothic" w:hAnsi="Century Gothic"/>
          <w:lang w:val="es-MX"/>
        </w:rPr>
        <w:t>Kreme</w:t>
      </w:r>
      <w:proofErr w:type="spellEnd"/>
      <w:r w:rsidRPr="0029146C">
        <w:rPr>
          <w:rFonts w:ascii="Century Gothic" w:hAnsi="Century Gothic"/>
          <w:lang w:val="es-MX"/>
        </w:rPr>
        <w:t xml:space="preserve">, con una campaña que te cautivará esta navidad! En esta ocasión, traemos para ti a este emblemático personaje, en un delicioso </w:t>
      </w:r>
      <w:proofErr w:type="spellStart"/>
      <w:r w:rsidRPr="0029146C">
        <w:rPr>
          <w:rFonts w:ascii="Century Gothic" w:hAnsi="Century Gothic"/>
          <w:lang w:val="es-MX"/>
        </w:rPr>
        <w:t>shell</w:t>
      </w:r>
      <w:proofErr w:type="spellEnd"/>
      <w:r w:rsidRPr="0029146C">
        <w:rPr>
          <w:rFonts w:ascii="Century Gothic" w:hAnsi="Century Gothic"/>
          <w:lang w:val="es-MX"/>
        </w:rPr>
        <w:t xml:space="preserve">, para celebrar las fiestas decembrinas. </w:t>
      </w:r>
    </w:p>
    <w:p w14:paraId="12283EE1" w14:textId="77777777" w:rsidR="0029146C" w:rsidRPr="0029146C" w:rsidRDefault="0029146C" w:rsidP="0029146C">
      <w:pPr>
        <w:shd w:val="clear" w:color="auto" w:fill="FFFFFF"/>
        <w:spacing w:line="360" w:lineRule="auto"/>
        <w:jc w:val="both"/>
        <w:rPr>
          <w:rFonts w:ascii="Century Gothic" w:hAnsi="Century Gothic"/>
          <w:lang w:val="es-MX"/>
        </w:rPr>
      </w:pPr>
      <w:r w:rsidRPr="0029146C">
        <w:rPr>
          <w:rFonts w:ascii="Century Gothic" w:hAnsi="Century Gothic"/>
          <w:lang w:val="es-MX"/>
        </w:rPr>
        <w:t xml:space="preserve"> </w:t>
      </w:r>
    </w:p>
    <w:p w14:paraId="2D01037F" w14:textId="5B3053F6" w:rsidR="0029146C" w:rsidRPr="0029146C" w:rsidRDefault="0029146C" w:rsidP="0029146C">
      <w:pPr>
        <w:shd w:val="clear" w:color="auto" w:fill="FFFFFF"/>
        <w:spacing w:line="360" w:lineRule="auto"/>
        <w:jc w:val="both"/>
        <w:rPr>
          <w:rFonts w:ascii="Century Gothic" w:hAnsi="Century Gothic"/>
          <w:lang w:val="es-MX"/>
        </w:rPr>
      </w:pPr>
      <w:r w:rsidRPr="0029146C">
        <w:rPr>
          <w:rFonts w:ascii="Century Gothic" w:hAnsi="Century Gothic"/>
          <w:lang w:val="es-MX"/>
        </w:rPr>
        <w:t xml:space="preserve">Conoce la colección de </w:t>
      </w:r>
      <w:proofErr w:type="spellStart"/>
      <w:r w:rsidRPr="0029146C">
        <w:rPr>
          <w:rFonts w:ascii="Century Gothic" w:hAnsi="Century Gothic"/>
          <w:b/>
          <w:lang w:val="es-MX"/>
        </w:rPr>
        <w:t>Hello</w:t>
      </w:r>
      <w:proofErr w:type="spellEnd"/>
      <w:r w:rsidRPr="0029146C">
        <w:rPr>
          <w:rFonts w:ascii="Century Gothic" w:hAnsi="Century Gothic"/>
          <w:b/>
          <w:lang w:val="es-MX"/>
        </w:rPr>
        <w:t xml:space="preserve">! Christmas, </w:t>
      </w:r>
      <w:r w:rsidRPr="0029146C">
        <w:rPr>
          <w:rFonts w:ascii="Century Gothic" w:hAnsi="Century Gothic"/>
          <w:lang w:val="es-MX"/>
        </w:rPr>
        <w:t xml:space="preserve">donas recién hechas y elaboradas con los ingredientes de la más alta calidad; así como a los nuevos personajes navideños de diferentes sabores que Krispy </w:t>
      </w:r>
      <w:proofErr w:type="spellStart"/>
      <w:r w:rsidRPr="0029146C">
        <w:rPr>
          <w:rFonts w:ascii="Century Gothic" w:hAnsi="Century Gothic"/>
          <w:lang w:val="es-MX"/>
        </w:rPr>
        <w:t>Kreme</w:t>
      </w:r>
      <w:proofErr w:type="spellEnd"/>
      <w:r w:rsidRPr="0029146C">
        <w:rPr>
          <w:rFonts w:ascii="Century Gothic" w:hAnsi="Century Gothic"/>
          <w:lang w:val="es-MX"/>
        </w:rPr>
        <w:t xml:space="preserve"> tiene para ti, donde </w:t>
      </w:r>
      <w:proofErr w:type="spellStart"/>
      <w:r w:rsidRPr="0029146C">
        <w:rPr>
          <w:rFonts w:ascii="Century Gothic" w:hAnsi="Century Gothic"/>
          <w:lang w:val="es-MX"/>
        </w:rPr>
        <w:t>Hello</w:t>
      </w:r>
      <w:proofErr w:type="spellEnd"/>
      <w:r w:rsidRPr="0029146C">
        <w:rPr>
          <w:rFonts w:ascii="Century Gothic" w:hAnsi="Century Gothic"/>
          <w:lang w:val="es-MX"/>
        </w:rPr>
        <w:t xml:space="preserve"> Kitty, uno de los personajes más queridos, es la protagonista.</w:t>
      </w:r>
    </w:p>
    <w:p w14:paraId="1AEFFD19" w14:textId="7DFF6995" w:rsidR="0029146C" w:rsidRPr="0029146C" w:rsidRDefault="0029146C" w:rsidP="0029146C">
      <w:pPr>
        <w:shd w:val="clear" w:color="auto" w:fill="FFFFFF"/>
        <w:spacing w:line="360" w:lineRule="auto"/>
        <w:jc w:val="both"/>
        <w:rPr>
          <w:rFonts w:ascii="Century Gothic" w:hAnsi="Century Gothic"/>
          <w:lang w:val="es-MX"/>
        </w:rPr>
      </w:pPr>
    </w:p>
    <w:p w14:paraId="03CD7962" w14:textId="611B2EEB" w:rsidR="0029146C" w:rsidRPr="0029146C" w:rsidRDefault="0029146C" w:rsidP="0029146C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  <w:lang w:val="es-MX"/>
        </w:rPr>
      </w:pPr>
      <w:r w:rsidRPr="00481E5C">
        <w:rPr>
          <w:rFonts w:ascii="Century Gothic" w:hAnsi="Century Gothic"/>
          <w:noProof/>
        </w:rPr>
        <w:drawing>
          <wp:anchor distT="0" distB="0" distL="114300" distR="114300" simplePos="0" relativeHeight="251662336" behindDoc="0" locked="0" layoutInCell="1" allowOverlap="1" wp14:anchorId="4CFE8E39" wp14:editId="4107A126">
            <wp:simplePos x="0" y="0"/>
            <wp:positionH relativeFrom="margin">
              <wp:posOffset>-1905</wp:posOffset>
            </wp:positionH>
            <wp:positionV relativeFrom="margin">
              <wp:posOffset>3860800</wp:posOffset>
            </wp:positionV>
            <wp:extent cx="1123950" cy="1102995"/>
            <wp:effectExtent l="0" t="0" r="6350" b="1905"/>
            <wp:wrapSquare wrapText="bothSides"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446F33B-D1E9-45E5-B280-01119AB784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>
                      <a:extLst>
                        <a:ext uri="{FF2B5EF4-FFF2-40B4-BE49-F238E27FC236}">
                          <a16:creationId xmlns:a16="http://schemas.microsoft.com/office/drawing/2014/main" id="{9446F33B-D1E9-45E5-B280-01119AB784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0299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65B25" w14:textId="20E7C603" w:rsidR="0029146C" w:rsidRPr="00C63112" w:rsidRDefault="0029146C" w:rsidP="0029146C">
      <w:pPr>
        <w:pStyle w:val="Prrafode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entury Gothic" w:hAnsi="Century Gothic"/>
          <w:i/>
          <w:lang w:eastAsia="es-MX"/>
        </w:rPr>
      </w:pPr>
      <w:proofErr w:type="spellStart"/>
      <w:r w:rsidRPr="00C63112">
        <w:rPr>
          <w:rFonts w:ascii="Century Gothic" w:hAnsi="Century Gothic"/>
          <w:b/>
          <w:bCs/>
          <w:lang w:eastAsia="es-MX"/>
        </w:rPr>
        <w:t>Dona</w:t>
      </w:r>
      <w:proofErr w:type="spellEnd"/>
      <w:r w:rsidRPr="00C63112">
        <w:rPr>
          <w:rFonts w:ascii="Century Gothic" w:hAnsi="Century Gothic"/>
          <w:b/>
          <w:bCs/>
          <w:lang w:eastAsia="es-MX"/>
        </w:rPr>
        <w:t xml:space="preserve"> </w:t>
      </w:r>
      <w:proofErr w:type="spellStart"/>
      <w:r w:rsidRPr="00C63112">
        <w:rPr>
          <w:rFonts w:ascii="Century Gothic" w:hAnsi="Century Gothic"/>
          <w:b/>
          <w:bCs/>
          <w:lang w:eastAsia="es-MX"/>
        </w:rPr>
        <w:t>Hello</w:t>
      </w:r>
      <w:proofErr w:type="spellEnd"/>
      <w:r w:rsidRPr="00C63112">
        <w:rPr>
          <w:rFonts w:ascii="Century Gothic" w:hAnsi="Century Gothic"/>
          <w:b/>
          <w:bCs/>
          <w:lang w:eastAsia="es-MX"/>
        </w:rPr>
        <w:t xml:space="preserve"> Kitty: </w:t>
      </w:r>
      <w:r w:rsidRPr="00B50C61">
        <w:rPr>
          <w:rFonts w:ascii="Century Gothic" w:hAnsi="Century Gothic"/>
          <w:bCs/>
          <w:lang w:eastAsia="es-MX"/>
        </w:rPr>
        <w:t>La estrella de la temporada</w:t>
      </w:r>
      <w:r>
        <w:rPr>
          <w:rFonts w:ascii="Century Gothic" w:hAnsi="Century Gothic"/>
          <w:bCs/>
          <w:lang w:eastAsia="es-MX"/>
        </w:rPr>
        <w:t>,</w:t>
      </w:r>
      <w:r w:rsidRPr="00B50C61">
        <w:rPr>
          <w:rFonts w:ascii="Century Gothic" w:hAnsi="Century Gothic"/>
          <w:bCs/>
          <w:lang w:eastAsia="es-MX"/>
        </w:rPr>
        <w:t xml:space="preserve"> se presenta en un</w:t>
      </w:r>
      <w:r>
        <w:rPr>
          <w:rFonts w:ascii="Century Gothic" w:hAnsi="Century Gothic"/>
          <w:b/>
          <w:bCs/>
          <w:lang w:eastAsia="es-MX"/>
        </w:rPr>
        <w:t xml:space="preserve"> </w:t>
      </w:r>
      <w:r>
        <w:rPr>
          <w:rFonts w:ascii="Century Gothic" w:hAnsi="Century Gothic"/>
          <w:bCs/>
          <w:lang w:eastAsia="es-MX"/>
        </w:rPr>
        <w:t>s</w:t>
      </w:r>
      <w:r w:rsidRPr="00C63112">
        <w:rPr>
          <w:rFonts w:ascii="Century Gothic" w:hAnsi="Century Gothic"/>
          <w:bCs/>
          <w:lang w:eastAsia="es-MX"/>
        </w:rPr>
        <w:t>uave</w:t>
      </w:r>
      <w:r w:rsidRPr="00C63112">
        <w:rPr>
          <w:rFonts w:ascii="Century Gothic" w:hAnsi="Century Gothic"/>
          <w:b/>
          <w:bCs/>
          <w:lang w:eastAsia="es-MX"/>
        </w:rPr>
        <w:t xml:space="preserve"> </w:t>
      </w:r>
      <w:proofErr w:type="spellStart"/>
      <w:r w:rsidRPr="00C63112">
        <w:rPr>
          <w:rFonts w:ascii="Century Gothic" w:hAnsi="Century Gothic"/>
          <w:i/>
          <w:lang w:eastAsia="es-MX"/>
        </w:rPr>
        <w:t>shell</w:t>
      </w:r>
      <w:proofErr w:type="spellEnd"/>
      <w:r>
        <w:rPr>
          <w:rFonts w:ascii="Century Gothic" w:hAnsi="Century Gothic"/>
          <w:i/>
          <w:lang w:eastAsia="es-MX"/>
        </w:rPr>
        <w:t>,</w:t>
      </w:r>
      <w:r w:rsidRPr="00C63112">
        <w:rPr>
          <w:rFonts w:ascii="Century Gothic" w:hAnsi="Century Gothic"/>
          <w:lang w:eastAsia="es-MX"/>
        </w:rPr>
        <w:t xml:space="preserve"> relleno de chocolate</w:t>
      </w:r>
      <w:r>
        <w:rPr>
          <w:rFonts w:ascii="Century Gothic" w:hAnsi="Century Gothic"/>
          <w:lang w:eastAsia="es-MX"/>
        </w:rPr>
        <w:t xml:space="preserve"> con una delicada</w:t>
      </w:r>
      <w:r w:rsidRPr="00C63112">
        <w:rPr>
          <w:rFonts w:ascii="Century Gothic" w:hAnsi="Century Gothic"/>
          <w:lang w:eastAsia="es-MX"/>
        </w:rPr>
        <w:t xml:space="preserve"> cobertura blanca, lunetas y mo</w:t>
      </w:r>
      <w:r>
        <w:rPr>
          <w:rFonts w:ascii="Century Gothic" w:hAnsi="Century Gothic"/>
          <w:lang w:eastAsia="es-MX"/>
        </w:rPr>
        <w:t>ñ</w:t>
      </w:r>
      <w:r w:rsidRPr="00C63112">
        <w:rPr>
          <w:rFonts w:ascii="Century Gothic" w:hAnsi="Century Gothic"/>
          <w:lang w:eastAsia="es-MX"/>
        </w:rPr>
        <w:t>o de chocolate</w:t>
      </w:r>
      <w:r>
        <w:rPr>
          <w:rFonts w:ascii="Century Gothic" w:hAnsi="Century Gothic"/>
          <w:lang w:eastAsia="es-MX"/>
        </w:rPr>
        <w:t>; la combinación perfecta para quienes aman el chocolate.</w:t>
      </w:r>
      <w:r w:rsidRPr="00C63112">
        <w:rPr>
          <w:rFonts w:ascii="Century Gothic" w:hAnsi="Century Gothic"/>
          <w:lang w:eastAsia="es-MX"/>
        </w:rPr>
        <w:t xml:space="preserve"> </w:t>
      </w:r>
    </w:p>
    <w:p w14:paraId="7AD3A3A2" w14:textId="77777777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b/>
          <w:lang w:val="es-MX"/>
        </w:rPr>
      </w:pPr>
    </w:p>
    <w:p w14:paraId="24396E2C" w14:textId="77777777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b/>
          <w:lang w:val="es-MX"/>
        </w:rPr>
      </w:pPr>
      <w:r w:rsidRPr="00481E5C">
        <w:rPr>
          <w:noProof/>
        </w:rPr>
        <w:drawing>
          <wp:anchor distT="0" distB="0" distL="114300" distR="114300" simplePos="0" relativeHeight="251663360" behindDoc="0" locked="0" layoutInCell="1" allowOverlap="1" wp14:anchorId="74FF4CAE" wp14:editId="012DB5B6">
            <wp:simplePos x="0" y="0"/>
            <wp:positionH relativeFrom="margin">
              <wp:posOffset>4609556</wp:posOffset>
            </wp:positionH>
            <wp:positionV relativeFrom="margin">
              <wp:posOffset>5026660</wp:posOffset>
            </wp:positionV>
            <wp:extent cx="1020445" cy="100520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44C40" w14:textId="77777777" w:rsidR="0029146C" w:rsidRPr="00481E5C" w:rsidRDefault="0029146C" w:rsidP="0029146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lang w:eastAsia="es-MX"/>
        </w:rPr>
      </w:pPr>
      <w:proofErr w:type="spellStart"/>
      <w:r w:rsidRPr="00481E5C">
        <w:rPr>
          <w:rFonts w:ascii="Century Gothic" w:hAnsi="Century Gothic" w:cstheme="majorHAnsi"/>
          <w:b/>
        </w:rPr>
        <w:t>Dona</w:t>
      </w:r>
      <w:proofErr w:type="spellEnd"/>
      <w:r w:rsidRPr="00481E5C">
        <w:rPr>
          <w:rFonts w:ascii="Century Gothic" w:hAnsi="Century Gothic" w:cstheme="majorHAnsi"/>
          <w:b/>
        </w:rPr>
        <w:t xml:space="preserve"> </w:t>
      </w:r>
      <w:proofErr w:type="spellStart"/>
      <w:r w:rsidRPr="00481E5C">
        <w:rPr>
          <w:rFonts w:ascii="Century Gothic" w:hAnsi="Century Gothic" w:cstheme="majorHAnsi"/>
          <w:b/>
        </w:rPr>
        <w:t>Snowman</w:t>
      </w:r>
      <w:proofErr w:type="spellEnd"/>
      <w:r w:rsidRPr="00481E5C">
        <w:rPr>
          <w:rFonts w:ascii="Century Gothic" w:hAnsi="Century Gothic" w:cstheme="majorHAnsi"/>
          <w:b/>
        </w:rPr>
        <w:t xml:space="preserve">: </w:t>
      </w:r>
      <w:r w:rsidRPr="00481E5C">
        <w:rPr>
          <w:rFonts w:ascii="Century Gothic" w:hAnsi="Century Gothic" w:cstheme="majorHAnsi"/>
        </w:rPr>
        <w:t xml:space="preserve">Este </w:t>
      </w:r>
      <w:r>
        <w:rPr>
          <w:rFonts w:ascii="Century Gothic" w:hAnsi="Century Gothic" w:cstheme="majorHAnsi"/>
        </w:rPr>
        <w:t>carismático</w:t>
      </w:r>
      <w:r w:rsidRPr="00481E5C">
        <w:rPr>
          <w:rFonts w:ascii="Century Gothic" w:hAnsi="Century Gothic" w:cstheme="majorHAnsi"/>
        </w:rPr>
        <w:t xml:space="preserve"> personaje fue creado con un </w:t>
      </w:r>
      <w:proofErr w:type="spellStart"/>
      <w:r w:rsidRPr="00154F07">
        <w:rPr>
          <w:rFonts w:ascii="Century Gothic" w:hAnsi="Century Gothic"/>
          <w:i/>
          <w:lang w:eastAsia="es-MX"/>
        </w:rPr>
        <w:t>shell</w:t>
      </w:r>
      <w:proofErr w:type="spellEnd"/>
      <w:r w:rsidRPr="00481E5C">
        <w:rPr>
          <w:rFonts w:ascii="Century Gothic" w:hAnsi="Century Gothic"/>
          <w:lang w:eastAsia="es-MX"/>
        </w:rPr>
        <w:t xml:space="preserve"> relleno de frambuesa, cobertura blanca y roja y un toque de chocolate.</w:t>
      </w:r>
    </w:p>
    <w:p w14:paraId="392E0AEB" w14:textId="77777777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b/>
          <w:lang w:val="es-MX"/>
        </w:rPr>
      </w:pPr>
    </w:p>
    <w:p w14:paraId="3665A0C7" w14:textId="77777777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lang w:val="es-MX"/>
        </w:rPr>
      </w:pPr>
      <w:r w:rsidRPr="00481E5C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51A0BC64" wp14:editId="1E6827CA">
            <wp:simplePos x="0" y="0"/>
            <wp:positionH relativeFrom="margin">
              <wp:posOffset>-2268</wp:posOffset>
            </wp:positionH>
            <wp:positionV relativeFrom="margin">
              <wp:posOffset>6336665</wp:posOffset>
            </wp:positionV>
            <wp:extent cx="1123950" cy="1103630"/>
            <wp:effectExtent l="0" t="0" r="6350" b="1270"/>
            <wp:wrapSquare wrapText="bothSides"/>
            <wp:docPr id="10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5A829CC1-98D0-4835-A0BB-DA57C54754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>
                      <a:extLst>
                        <a:ext uri="{FF2B5EF4-FFF2-40B4-BE49-F238E27FC236}">
                          <a16:creationId xmlns:a16="http://schemas.microsoft.com/office/drawing/2014/main" id="{5A829CC1-98D0-4835-A0BB-DA57C54754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0363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5D01A" w14:textId="77777777" w:rsidR="0029146C" w:rsidRPr="00481E5C" w:rsidRDefault="0029146C" w:rsidP="0029146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lang w:eastAsia="es-MX"/>
        </w:rPr>
      </w:pPr>
      <w:r w:rsidRPr="00481E5C">
        <w:rPr>
          <w:rFonts w:ascii="Century Gothic" w:hAnsi="Century Gothic"/>
          <w:b/>
          <w:lang w:eastAsia="es-MX"/>
        </w:rPr>
        <w:t>Dona Reno</w:t>
      </w:r>
      <w:r w:rsidRPr="00481E5C">
        <w:rPr>
          <w:rFonts w:ascii="Century Gothic" w:hAnsi="Century Gothic"/>
          <w:lang w:eastAsia="es-MX"/>
        </w:rPr>
        <w:t>: Para los amantes de</w:t>
      </w:r>
      <w:r>
        <w:rPr>
          <w:rFonts w:ascii="Century Gothic" w:hAnsi="Century Gothic"/>
          <w:lang w:eastAsia="es-MX"/>
        </w:rPr>
        <w:t xml:space="preserve"> la navidad</w:t>
      </w:r>
      <w:r w:rsidRPr="00481E5C">
        <w:rPr>
          <w:rFonts w:ascii="Century Gothic" w:hAnsi="Century Gothic"/>
          <w:lang w:eastAsia="es-MX"/>
        </w:rPr>
        <w:t xml:space="preserve">, la dona reno es un imperdible </w:t>
      </w:r>
      <w:r w:rsidRPr="00795D65">
        <w:rPr>
          <w:rFonts w:ascii="Century Gothic" w:hAnsi="Century Gothic"/>
          <w:i/>
          <w:lang w:eastAsia="es-MX"/>
        </w:rPr>
        <w:t>ring</w:t>
      </w:r>
      <w:r w:rsidRPr="00481E5C">
        <w:rPr>
          <w:rFonts w:ascii="Century Gothic" w:hAnsi="Century Gothic"/>
          <w:lang w:eastAsia="es-MX"/>
        </w:rPr>
        <w:t xml:space="preserve"> glaseado</w:t>
      </w:r>
      <w:r>
        <w:rPr>
          <w:rFonts w:ascii="Century Gothic" w:hAnsi="Century Gothic"/>
          <w:lang w:eastAsia="es-MX"/>
        </w:rPr>
        <w:t>,</w:t>
      </w:r>
      <w:r w:rsidRPr="00481E5C">
        <w:rPr>
          <w:rFonts w:ascii="Century Gothic" w:hAnsi="Century Gothic"/>
          <w:lang w:eastAsia="es-MX"/>
        </w:rPr>
        <w:t xml:space="preserve"> cubierto de chocolate con increíbles cuernos de pretzel</w:t>
      </w:r>
      <w:r>
        <w:rPr>
          <w:rFonts w:ascii="Century Gothic" w:hAnsi="Century Gothic"/>
          <w:lang w:eastAsia="es-MX"/>
        </w:rPr>
        <w:t>, una mezcla de sabores que te encantará.</w:t>
      </w:r>
    </w:p>
    <w:p w14:paraId="6C9D5F2B" w14:textId="77777777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lang w:val="es-MX"/>
        </w:rPr>
      </w:pPr>
    </w:p>
    <w:p w14:paraId="6C58D9D9" w14:textId="5014619F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lang w:val="es-MX"/>
        </w:rPr>
      </w:pPr>
    </w:p>
    <w:p w14:paraId="27AA42F5" w14:textId="179D5D0F" w:rsidR="0029146C" w:rsidRPr="00154F07" w:rsidRDefault="0029146C" w:rsidP="0029146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theme="majorHAnsi"/>
        </w:rPr>
      </w:pPr>
      <w:r w:rsidRPr="00481E5C">
        <w:rPr>
          <w:rFonts w:ascii="Century Gothic" w:hAnsi="Century Gothic"/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1CCB3F0F" wp14:editId="58E44BA9">
            <wp:simplePos x="0" y="0"/>
            <wp:positionH relativeFrom="margin">
              <wp:posOffset>-156210</wp:posOffset>
            </wp:positionH>
            <wp:positionV relativeFrom="margin">
              <wp:posOffset>20320</wp:posOffset>
            </wp:positionV>
            <wp:extent cx="1240790" cy="1218565"/>
            <wp:effectExtent l="0" t="0" r="3810" b="635"/>
            <wp:wrapSquare wrapText="bothSides"/>
            <wp:docPr id="24" name="Imagen 23">
              <a:extLst xmlns:a="http://schemas.openxmlformats.org/drawingml/2006/main">
                <a:ext uri="{FF2B5EF4-FFF2-40B4-BE49-F238E27FC236}">
                  <a16:creationId xmlns:a16="http://schemas.microsoft.com/office/drawing/2014/main" id="{18AAD992-C627-46BB-9BC0-7EECD8AFFA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3">
                      <a:extLst>
                        <a:ext uri="{FF2B5EF4-FFF2-40B4-BE49-F238E27FC236}">
                          <a16:creationId xmlns:a16="http://schemas.microsoft.com/office/drawing/2014/main" id="{18AAD992-C627-46BB-9BC0-7EECD8AFFA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21856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4F07">
        <w:rPr>
          <w:rFonts w:ascii="Century Gothic" w:hAnsi="Century Gothic"/>
          <w:b/>
          <w:lang w:eastAsia="es-MX"/>
        </w:rPr>
        <w:t>Dona Santa</w:t>
      </w:r>
      <w:r w:rsidRPr="00154F07">
        <w:rPr>
          <w:rFonts w:ascii="Century Gothic" w:hAnsi="Century Gothic"/>
          <w:lang w:eastAsia="es-MX"/>
        </w:rPr>
        <w:t xml:space="preserve">: </w:t>
      </w:r>
      <w:r>
        <w:rPr>
          <w:rFonts w:ascii="Century Gothic" w:hAnsi="Century Gothic"/>
          <w:lang w:eastAsia="es-MX"/>
        </w:rPr>
        <w:t>El esperado personaje icónico de la época,</w:t>
      </w:r>
      <w:r w:rsidRPr="00154F07">
        <w:rPr>
          <w:rFonts w:ascii="Century Gothic" w:hAnsi="Century Gothic"/>
          <w:lang w:eastAsia="es-MX"/>
        </w:rPr>
        <w:t xml:space="preserve"> no podía quedarse atrás</w:t>
      </w:r>
      <w:r>
        <w:rPr>
          <w:rFonts w:ascii="Century Gothic" w:hAnsi="Century Gothic"/>
          <w:lang w:eastAsia="es-MX"/>
        </w:rPr>
        <w:t>.</w:t>
      </w:r>
      <w:r w:rsidRPr="00154F07">
        <w:rPr>
          <w:rFonts w:ascii="Century Gothic" w:hAnsi="Century Gothic"/>
          <w:lang w:eastAsia="es-MX"/>
        </w:rPr>
        <w:t xml:space="preserve"> </w:t>
      </w:r>
      <w:r>
        <w:rPr>
          <w:rFonts w:ascii="Century Gothic" w:hAnsi="Century Gothic"/>
          <w:lang w:eastAsia="es-MX"/>
        </w:rPr>
        <w:t>E</w:t>
      </w:r>
      <w:r w:rsidRPr="00154F07">
        <w:rPr>
          <w:rFonts w:ascii="Century Gothic" w:hAnsi="Century Gothic"/>
          <w:lang w:eastAsia="es-MX"/>
        </w:rPr>
        <w:t>sta dona fue creada con un delicioso relleno de crema blanca, cubierto de exquisita frambuesa y un toque de chocolate</w:t>
      </w:r>
      <w:r w:rsidRPr="00154F07">
        <w:rPr>
          <w:rFonts w:ascii="Century Gothic" w:hAnsi="Century Gothic"/>
          <w:noProof/>
          <w:lang w:eastAsia="es-MX"/>
        </w:rPr>
        <w:t xml:space="preserve"> que se convertirá en </w:t>
      </w:r>
      <w:r>
        <w:rPr>
          <w:rFonts w:ascii="Century Gothic" w:hAnsi="Century Gothic"/>
          <w:noProof/>
          <w:lang w:eastAsia="es-MX"/>
        </w:rPr>
        <w:t>tu favorita.</w:t>
      </w:r>
    </w:p>
    <w:p w14:paraId="49D784D9" w14:textId="77777777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lang w:val="es-MX"/>
        </w:rPr>
      </w:pPr>
    </w:p>
    <w:p w14:paraId="6C105C7C" w14:textId="77777777" w:rsidR="0029146C" w:rsidRPr="0029146C" w:rsidRDefault="0029146C" w:rsidP="0029146C">
      <w:pPr>
        <w:shd w:val="clear" w:color="auto" w:fill="FFFFFF"/>
        <w:spacing w:line="360" w:lineRule="auto"/>
        <w:jc w:val="both"/>
        <w:rPr>
          <w:rFonts w:ascii="Century Gothic" w:hAnsi="Century Gothic"/>
          <w:b/>
          <w:bCs/>
          <w:lang w:val="es-MX"/>
        </w:rPr>
      </w:pPr>
      <w:r w:rsidRPr="0029146C">
        <w:rPr>
          <w:rFonts w:ascii="Century Gothic" w:hAnsi="Century Gothic"/>
          <w:lang w:val="es-MX"/>
        </w:rPr>
        <w:t xml:space="preserve">Krispy </w:t>
      </w:r>
      <w:proofErr w:type="spellStart"/>
      <w:r w:rsidRPr="0029146C">
        <w:rPr>
          <w:rFonts w:ascii="Century Gothic" w:hAnsi="Century Gothic"/>
          <w:lang w:val="es-MX"/>
        </w:rPr>
        <w:t>Kreme</w:t>
      </w:r>
      <w:proofErr w:type="spellEnd"/>
      <w:r w:rsidRPr="0029146C">
        <w:rPr>
          <w:rFonts w:ascii="Century Gothic" w:hAnsi="Century Gothic"/>
          <w:lang w:val="es-MX"/>
        </w:rPr>
        <w:t xml:space="preserve"> y </w:t>
      </w:r>
      <w:proofErr w:type="spellStart"/>
      <w:r w:rsidRPr="0029146C">
        <w:rPr>
          <w:rFonts w:ascii="Century Gothic" w:hAnsi="Century Gothic"/>
          <w:lang w:val="es-MX"/>
        </w:rPr>
        <w:t>Hello</w:t>
      </w:r>
      <w:proofErr w:type="spellEnd"/>
      <w:r w:rsidRPr="0029146C">
        <w:rPr>
          <w:rFonts w:ascii="Century Gothic" w:hAnsi="Century Gothic"/>
          <w:lang w:val="es-MX"/>
        </w:rPr>
        <w:t xml:space="preserve"> Kitty tienen para ti </w:t>
      </w:r>
      <w:r w:rsidRPr="0029146C">
        <w:rPr>
          <w:rFonts w:ascii="Century Gothic" w:hAnsi="Century Gothic"/>
          <w:b/>
          <w:lang w:val="es-MX"/>
        </w:rPr>
        <w:t>el regalo perfecto</w:t>
      </w:r>
      <w:r w:rsidRPr="0029146C">
        <w:rPr>
          <w:rFonts w:ascii="Century Gothic" w:hAnsi="Century Gothic"/>
          <w:lang w:val="es-MX"/>
        </w:rPr>
        <w:t xml:space="preserve"> para que compartas la alegría de </w:t>
      </w:r>
      <w:proofErr w:type="spellStart"/>
      <w:r w:rsidRPr="0029146C">
        <w:rPr>
          <w:rFonts w:ascii="Century Gothic" w:hAnsi="Century Gothic"/>
          <w:lang w:val="es-MX"/>
        </w:rPr>
        <w:t>Hello</w:t>
      </w:r>
      <w:proofErr w:type="spellEnd"/>
      <w:r w:rsidRPr="0029146C">
        <w:rPr>
          <w:rFonts w:ascii="Century Gothic" w:hAnsi="Century Gothic"/>
          <w:lang w:val="es-MX"/>
        </w:rPr>
        <w:t xml:space="preserve">! Christmas con tu familia en la mejor época del año: </w:t>
      </w:r>
      <w:r w:rsidRPr="0029146C">
        <w:rPr>
          <w:rFonts w:ascii="Century Gothic" w:hAnsi="Century Gothic"/>
          <w:b/>
          <w:bCs/>
          <w:lang w:val="es-MX"/>
        </w:rPr>
        <w:t xml:space="preserve">2 coleccionables </w:t>
      </w:r>
      <w:proofErr w:type="spellStart"/>
      <w:r w:rsidRPr="0029146C">
        <w:rPr>
          <w:rFonts w:ascii="Century Gothic" w:hAnsi="Century Gothic"/>
          <w:b/>
          <w:bCs/>
          <w:lang w:val="es-MX"/>
        </w:rPr>
        <w:t>Hello</w:t>
      </w:r>
      <w:proofErr w:type="spellEnd"/>
      <w:r w:rsidRPr="0029146C">
        <w:rPr>
          <w:rFonts w:ascii="Century Gothic" w:hAnsi="Century Gothic"/>
          <w:b/>
          <w:bCs/>
          <w:lang w:val="es-MX"/>
        </w:rPr>
        <w:t xml:space="preserve"> Kitty de edición limitada, que podrás encontrarlos en las fábricas Krispy Kreme.*</w:t>
      </w:r>
    </w:p>
    <w:p w14:paraId="4AB8F137" w14:textId="77777777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lang w:val="es-MX"/>
        </w:rPr>
      </w:pPr>
      <w:r w:rsidRPr="00481E5C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55C946EB" wp14:editId="25B28881">
            <wp:simplePos x="0" y="0"/>
            <wp:positionH relativeFrom="column">
              <wp:posOffset>481692</wp:posOffset>
            </wp:positionH>
            <wp:positionV relativeFrom="paragraph">
              <wp:posOffset>159839</wp:posOffset>
            </wp:positionV>
            <wp:extent cx="4685910" cy="1843523"/>
            <wp:effectExtent l="0" t="0" r="635" b="0"/>
            <wp:wrapSquare wrapText="bothSides"/>
            <wp:docPr id="13" name="Imagen 13" descr="C:\Users\Karla\Downloads\WhatsApp Image 2020-10-29 at 14.3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la\Downloads\WhatsApp Image 2020-10-29 at 14.31.5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5" t="6073" r="4025" b="7693"/>
                    <a:stretch/>
                  </pic:blipFill>
                  <pic:spPr bwMode="auto">
                    <a:xfrm>
                      <a:off x="0" y="0"/>
                      <a:ext cx="4685910" cy="18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AA1AC" w14:textId="77777777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lang w:val="es-MX"/>
        </w:rPr>
      </w:pPr>
    </w:p>
    <w:p w14:paraId="16E92365" w14:textId="77777777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lang w:val="es-MX"/>
        </w:rPr>
      </w:pPr>
    </w:p>
    <w:p w14:paraId="08FFA05A" w14:textId="77777777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lang w:val="es-MX"/>
        </w:rPr>
      </w:pPr>
    </w:p>
    <w:p w14:paraId="51B75B2F" w14:textId="77777777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lang w:val="es-MX"/>
        </w:rPr>
      </w:pPr>
    </w:p>
    <w:p w14:paraId="023206A6" w14:textId="77777777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lang w:val="es-MX"/>
        </w:rPr>
      </w:pPr>
    </w:p>
    <w:p w14:paraId="5435C959" w14:textId="77777777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lang w:val="es-MX"/>
        </w:rPr>
      </w:pPr>
    </w:p>
    <w:p w14:paraId="2E7A3A45" w14:textId="77777777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lang w:val="es-MX"/>
        </w:rPr>
      </w:pPr>
    </w:p>
    <w:p w14:paraId="221A38DE" w14:textId="28870749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lang w:val="es-MX"/>
        </w:rPr>
      </w:pPr>
    </w:p>
    <w:p w14:paraId="63046148" w14:textId="77777777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lang w:val="es-MX"/>
        </w:rPr>
      </w:pPr>
    </w:p>
    <w:p w14:paraId="3A14EFAF" w14:textId="77777777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lang w:val="es-MX"/>
        </w:rPr>
      </w:pPr>
      <w:proofErr w:type="spellStart"/>
      <w:r w:rsidRPr="0029146C">
        <w:rPr>
          <w:rFonts w:ascii="Century Gothic" w:hAnsi="Century Gothic" w:cstheme="majorHAnsi"/>
          <w:lang w:val="es-MX"/>
        </w:rPr>
        <w:t>Hello</w:t>
      </w:r>
      <w:proofErr w:type="spellEnd"/>
      <w:r w:rsidRPr="0029146C">
        <w:rPr>
          <w:rFonts w:ascii="Century Gothic" w:hAnsi="Century Gothic" w:cstheme="majorHAnsi"/>
          <w:lang w:val="es-MX"/>
        </w:rPr>
        <w:t xml:space="preserve"> Kitty y </w:t>
      </w:r>
      <w:proofErr w:type="spellStart"/>
      <w:r w:rsidRPr="0029146C">
        <w:rPr>
          <w:rFonts w:ascii="Century Gothic" w:hAnsi="Century Gothic" w:cstheme="majorHAnsi"/>
          <w:lang w:val="es-MX"/>
        </w:rPr>
        <w:t>Kirspy</w:t>
      </w:r>
      <w:proofErr w:type="spellEnd"/>
      <w:r w:rsidRPr="0029146C">
        <w:rPr>
          <w:rFonts w:ascii="Century Gothic" w:hAnsi="Century Gothic" w:cstheme="majorHAnsi"/>
          <w:lang w:val="es-MX"/>
        </w:rPr>
        <w:t xml:space="preserve"> </w:t>
      </w:r>
      <w:proofErr w:type="spellStart"/>
      <w:r w:rsidRPr="0029146C">
        <w:rPr>
          <w:rFonts w:ascii="Century Gothic" w:hAnsi="Century Gothic" w:cstheme="majorHAnsi"/>
          <w:lang w:val="es-MX"/>
        </w:rPr>
        <w:t>Kreme</w:t>
      </w:r>
      <w:proofErr w:type="spellEnd"/>
      <w:r w:rsidRPr="0029146C">
        <w:rPr>
          <w:rFonts w:ascii="Century Gothic" w:hAnsi="Century Gothic" w:cstheme="majorHAnsi"/>
          <w:lang w:val="es-MX"/>
        </w:rPr>
        <w:t xml:space="preserve"> te invitan a vivir la experiencia </w:t>
      </w:r>
      <w:proofErr w:type="spellStart"/>
      <w:r w:rsidRPr="0029146C">
        <w:rPr>
          <w:rFonts w:ascii="Century Gothic" w:hAnsi="Century Gothic" w:cstheme="majorHAnsi"/>
          <w:b/>
          <w:lang w:val="es-MX"/>
        </w:rPr>
        <w:t>Hello</w:t>
      </w:r>
      <w:proofErr w:type="spellEnd"/>
      <w:r w:rsidRPr="0029146C">
        <w:rPr>
          <w:rFonts w:ascii="Century Gothic" w:hAnsi="Century Gothic" w:cstheme="majorHAnsi"/>
          <w:b/>
          <w:lang w:val="es-MX"/>
        </w:rPr>
        <w:t>! Christmas</w:t>
      </w:r>
      <w:r w:rsidRPr="0029146C">
        <w:rPr>
          <w:rFonts w:ascii="Century Gothic" w:hAnsi="Century Gothic" w:cstheme="majorHAnsi"/>
          <w:lang w:val="es-MX"/>
        </w:rPr>
        <w:t xml:space="preserve">, participando en la dinámica en redes sociales: </w:t>
      </w:r>
      <w:r w:rsidRPr="0029146C">
        <w:rPr>
          <w:rFonts w:ascii="Century Gothic" w:hAnsi="Century Gothic" w:cstheme="majorHAnsi"/>
          <w:b/>
          <w:lang w:val="es-MX"/>
        </w:rPr>
        <w:t xml:space="preserve">“Cuento de Navidad”. </w:t>
      </w:r>
      <w:r w:rsidRPr="0029146C">
        <w:rPr>
          <w:rFonts w:ascii="Century Gothic" w:hAnsi="Century Gothic" w:cstheme="majorHAnsi"/>
          <w:lang w:val="es-MX"/>
        </w:rPr>
        <w:t xml:space="preserve">Escribe un cuento corto, en donde menciones los 4 nuevos sabores de </w:t>
      </w:r>
      <w:proofErr w:type="spellStart"/>
      <w:r w:rsidRPr="0029146C">
        <w:rPr>
          <w:rFonts w:ascii="Century Gothic" w:hAnsi="Century Gothic" w:cstheme="majorHAnsi"/>
          <w:b/>
          <w:lang w:val="es-MX"/>
        </w:rPr>
        <w:t>Hello</w:t>
      </w:r>
      <w:proofErr w:type="spellEnd"/>
      <w:r w:rsidRPr="0029146C">
        <w:rPr>
          <w:rFonts w:ascii="Century Gothic" w:hAnsi="Century Gothic" w:cstheme="majorHAnsi"/>
          <w:b/>
          <w:lang w:val="es-MX"/>
        </w:rPr>
        <w:t>! Christmas</w:t>
      </w:r>
      <w:r w:rsidRPr="0029146C">
        <w:rPr>
          <w:rFonts w:ascii="Century Gothic" w:hAnsi="Century Gothic" w:cstheme="majorHAnsi"/>
          <w:lang w:val="es-MX"/>
        </w:rPr>
        <w:t xml:space="preserve"> y de esta forma podrás ganar </w:t>
      </w:r>
      <w:r w:rsidRPr="0029146C">
        <w:rPr>
          <w:rFonts w:ascii="Century Gothic" w:hAnsi="Century Gothic" w:cstheme="majorHAnsi"/>
          <w:b/>
          <w:lang w:val="es-MX"/>
        </w:rPr>
        <w:t xml:space="preserve">¡1 año de donas gratis! </w:t>
      </w:r>
      <w:r w:rsidRPr="0029146C">
        <w:rPr>
          <w:rFonts w:ascii="Century Gothic" w:hAnsi="Century Gothic" w:cstheme="majorHAnsi"/>
          <w:lang w:val="es-MX"/>
        </w:rPr>
        <w:t xml:space="preserve">Consulta las bases en redes sociales de </w:t>
      </w:r>
      <w:r w:rsidRPr="0029146C">
        <w:rPr>
          <w:rFonts w:ascii="Century Gothic" w:hAnsi="Century Gothic" w:cstheme="majorHAnsi"/>
          <w:b/>
          <w:lang w:val="es-MX"/>
        </w:rPr>
        <w:t xml:space="preserve">Krispy </w:t>
      </w:r>
      <w:proofErr w:type="spellStart"/>
      <w:r w:rsidRPr="0029146C">
        <w:rPr>
          <w:rFonts w:ascii="Century Gothic" w:hAnsi="Century Gothic" w:cstheme="majorHAnsi"/>
          <w:b/>
          <w:lang w:val="es-MX"/>
        </w:rPr>
        <w:t>Kreme</w:t>
      </w:r>
      <w:proofErr w:type="spellEnd"/>
      <w:r w:rsidRPr="0029146C">
        <w:rPr>
          <w:rFonts w:ascii="Century Gothic" w:hAnsi="Century Gothic" w:cstheme="majorHAnsi"/>
          <w:b/>
          <w:lang w:val="es-MX"/>
        </w:rPr>
        <w:t xml:space="preserve"> México</w:t>
      </w:r>
      <w:r w:rsidRPr="0029146C">
        <w:rPr>
          <w:rFonts w:ascii="Century Gothic" w:hAnsi="Century Gothic" w:cstheme="majorHAnsi"/>
          <w:lang w:val="es-MX"/>
        </w:rPr>
        <w:t xml:space="preserve"> y vive la magia de </w:t>
      </w:r>
      <w:proofErr w:type="spellStart"/>
      <w:r w:rsidRPr="0029146C">
        <w:rPr>
          <w:rFonts w:ascii="Century Gothic" w:hAnsi="Century Gothic" w:cstheme="majorHAnsi"/>
          <w:b/>
          <w:lang w:val="es-MX"/>
        </w:rPr>
        <w:t>Hello</w:t>
      </w:r>
      <w:proofErr w:type="spellEnd"/>
      <w:r w:rsidRPr="0029146C">
        <w:rPr>
          <w:rFonts w:ascii="Century Gothic" w:hAnsi="Century Gothic" w:cstheme="majorHAnsi"/>
          <w:b/>
          <w:lang w:val="es-MX"/>
        </w:rPr>
        <w:t>! Christmas.</w:t>
      </w:r>
    </w:p>
    <w:p w14:paraId="503BCEF6" w14:textId="5F2F5030" w:rsidR="0029146C" w:rsidRDefault="0029146C" w:rsidP="0029146C">
      <w:pPr>
        <w:spacing w:line="360" w:lineRule="auto"/>
        <w:jc w:val="both"/>
        <w:rPr>
          <w:rFonts w:ascii="Century Gothic" w:hAnsi="Century Gothic"/>
          <w:lang w:val="es-MX"/>
        </w:rPr>
      </w:pPr>
      <w:proofErr w:type="spellStart"/>
      <w:r w:rsidRPr="0029146C">
        <w:rPr>
          <w:rFonts w:ascii="Century Gothic" w:hAnsi="Century Gothic" w:cstheme="majorHAnsi"/>
          <w:b/>
          <w:lang w:val="es-MX"/>
        </w:rPr>
        <w:t>Hello</w:t>
      </w:r>
      <w:proofErr w:type="spellEnd"/>
      <w:r w:rsidRPr="0029146C">
        <w:rPr>
          <w:rFonts w:ascii="Century Gothic" w:hAnsi="Century Gothic" w:cstheme="majorHAnsi"/>
          <w:b/>
          <w:lang w:val="es-MX"/>
        </w:rPr>
        <w:t>! Christmas</w:t>
      </w:r>
      <w:r w:rsidRPr="0029146C">
        <w:rPr>
          <w:rFonts w:ascii="Century Gothic" w:hAnsi="Century Gothic" w:cstheme="majorHAnsi"/>
          <w:lang w:val="es-MX"/>
        </w:rPr>
        <w:t xml:space="preserve"> estará disponible a partir del </w:t>
      </w:r>
      <w:r w:rsidRPr="0029146C">
        <w:rPr>
          <w:rFonts w:ascii="Century Gothic" w:hAnsi="Century Gothic" w:cstheme="majorHAnsi"/>
          <w:b/>
          <w:lang w:val="es-MX"/>
        </w:rPr>
        <w:t>4 de noviembre del 2020 hasta el 21 de enero del 2021</w:t>
      </w:r>
      <w:r w:rsidRPr="0029146C">
        <w:rPr>
          <w:rFonts w:ascii="Century Gothic" w:hAnsi="Century Gothic" w:cstheme="majorHAnsi"/>
          <w:lang w:val="es-MX"/>
        </w:rPr>
        <w:t xml:space="preserve"> en las </w:t>
      </w:r>
      <w:r w:rsidRPr="0029146C">
        <w:rPr>
          <w:rFonts w:ascii="Century Gothic" w:hAnsi="Century Gothic" w:cstheme="majorHAnsi"/>
          <w:b/>
          <w:lang w:val="es-MX"/>
        </w:rPr>
        <w:t xml:space="preserve">sucursales Krispy </w:t>
      </w:r>
      <w:proofErr w:type="spellStart"/>
      <w:r w:rsidRPr="0029146C">
        <w:rPr>
          <w:rFonts w:ascii="Century Gothic" w:hAnsi="Century Gothic" w:cstheme="majorHAnsi"/>
          <w:b/>
          <w:lang w:val="es-MX"/>
        </w:rPr>
        <w:t>Kreme</w:t>
      </w:r>
      <w:proofErr w:type="spellEnd"/>
      <w:r w:rsidRPr="0029146C">
        <w:rPr>
          <w:rFonts w:ascii="Century Gothic" w:hAnsi="Century Gothic" w:cstheme="majorHAnsi"/>
          <w:b/>
          <w:lang w:val="es-MX"/>
        </w:rPr>
        <w:t xml:space="preserve"> y Liverpool</w:t>
      </w:r>
      <w:r w:rsidRPr="0029146C">
        <w:rPr>
          <w:rFonts w:ascii="Century Gothic" w:hAnsi="Century Gothic" w:cstheme="majorHAnsi"/>
          <w:lang w:val="es-MX"/>
        </w:rPr>
        <w:t xml:space="preserve">. A través de plataformas digitales </w:t>
      </w:r>
      <w:r w:rsidRPr="0029146C">
        <w:rPr>
          <w:rFonts w:ascii="Century Gothic" w:hAnsi="Century Gothic"/>
          <w:lang w:val="es-MX"/>
        </w:rPr>
        <w:t xml:space="preserve">Uber </w:t>
      </w:r>
      <w:proofErr w:type="spellStart"/>
      <w:r w:rsidRPr="0029146C">
        <w:rPr>
          <w:rFonts w:ascii="Century Gothic" w:hAnsi="Century Gothic"/>
          <w:lang w:val="es-MX"/>
        </w:rPr>
        <w:t>Eats</w:t>
      </w:r>
      <w:proofErr w:type="spellEnd"/>
      <w:r w:rsidRPr="0029146C">
        <w:rPr>
          <w:rFonts w:ascii="Century Gothic" w:hAnsi="Century Gothic"/>
          <w:lang w:val="es-MX"/>
        </w:rPr>
        <w:t xml:space="preserve">, </w:t>
      </w:r>
      <w:proofErr w:type="spellStart"/>
      <w:r w:rsidRPr="0029146C">
        <w:rPr>
          <w:rFonts w:ascii="Century Gothic" w:hAnsi="Century Gothic"/>
          <w:lang w:val="es-MX"/>
        </w:rPr>
        <w:t>Rappi</w:t>
      </w:r>
      <w:proofErr w:type="spellEnd"/>
      <w:r w:rsidRPr="0029146C">
        <w:rPr>
          <w:rFonts w:ascii="Century Gothic" w:hAnsi="Century Gothic"/>
          <w:lang w:val="es-MX"/>
        </w:rPr>
        <w:t xml:space="preserve">, DIDI, </w:t>
      </w:r>
      <w:proofErr w:type="spellStart"/>
      <w:r w:rsidRPr="0029146C">
        <w:rPr>
          <w:rFonts w:ascii="Century Gothic" w:hAnsi="Century Gothic"/>
          <w:lang w:val="es-MX"/>
        </w:rPr>
        <w:t>Cornershop</w:t>
      </w:r>
      <w:proofErr w:type="spellEnd"/>
      <w:r w:rsidRPr="0029146C">
        <w:rPr>
          <w:rFonts w:ascii="Century Gothic" w:hAnsi="Century Gothic"/>
          <w:lang w:val="es-MX"/>
        </w:rPr>
        <w:t xml:space="preserve"> y de la App Krispy </w:t>
      </w:r>
      <w:proofErr w:type="spellStart"/>
      <w:r w:rsidRPr="0029146C">
        <w:rPr>
          <w:rFonts w:ascii="Century Gothic" w:hAnsi="Century Gothic"/>
          <w:lang w:val="es-MX"/>
        </w:rPr>
        <w:t>Kreme</w:t>
      </w:r>
      <w:proofErr w:type="spellEnd"/>
      <w:r w:rsidRPr="0029146C">
        <w:rPr>
          <w:rFonts w:ascii="Century Gothic" w:hAnsi="Century Gothic"/>
          <w:lang w:val="es-MX"/>
        </w:rPr>
        <w:t xml:space="preserve"> (solo para CDMX). También estará disponible en el formato Drive </w:t>
      </w:r>
      <w:proofErr w:type="spellStart"/>
      <w:r w:rsidRPr="0029146C">
        <w:rPr>
          <w:rFonts w:ascii="Century Gothic" w:hAnsi="Century Gothic"/>
          <w:lang w:val="es-MX"/>
        </w:rPr>
        <w:t>Thru</w:t>
      </w:r>
      <w:proofErr w:type="spellEnd"/>
      <w:r w:rsidRPr="0029146C">
        <w:rPr>
          <w:rFonts w:ascii="Century Gothic" w:hAnsi="Century Gothic"/>
          <w:lang w:val="es-MX"/>
        </w:rPr>
        <w:t xml:space="preserve"> y Pick up. </w:t>
      </w:r>
    </w:p>
    <w:p w14:paraId="35242505" w14:textId="77777777" w:rsidR="0029146C" w:rsidRPr="0029146C" w:rsidRDefault="0029146C" w:rsidP="0029146C">
      <w:pPr>
        <w:spacing w:line="360" w:lineRule="auto"/>
        <w:jc w:val="both"/>
        <w:rPr>
          <w:rFonts w:ascii="Century Gothic" w:hAnsi="Century Gothic" w:cstheme="majorHAnsi"/>
          <w:lang w:val="es-MX"/>
        </w:rPr>
      </w:pPr>
    </w:p>
    <w:p w14:paraId="217F8AA9" w14:textId="77777777" w:rsidR="0029146C" w:rsidRPr="0029146C" w:rsidRDefault="0029146C" w:rsidP="0029146C">
      <w:pPr>
        <w:spacing w:line="360" w:lineRule="auto"/>
        <w:ind w:left="708"/>
        <w:jc w:val="center"/>
        <w:rPr>
          <w:rFonts w:ascii="Century Gothic" w:hAnsi="Century Gothic"/>
          <w:lang w:val="es-MX"/>
        </w:rPr>
      </w:pPr>
      <w:r w:rsidRPr="0029146C">
        <w:rPr>
          <w:rFonts w:ascii="Century Gothic" w:hAnsi="Century Gothic"/>
          <w:lang w:val="es-MX"/>
        </w:rPr>
        <w:t xml:space="preserve">Para consultar más consulta la página  de Krispy </w:t>
      </w:r>
      <w:proofErr w:type="spellStart"/>
      <w:r w:rsidRPr="0029146C">
        <w:rPr>
          <w:rFonts w:ascii="Century Gothic" w:hAnsi="Century Gothic"/>
          <w:lang w:val="es-MX"/>
        </w:rPr>
        <w:t>Kreme</w:t>
      </w:r>
      <w:proofErr w:type="spellEnd"/>
      <w:r w:rsidRPr="0029146C">
        <w:rPr>
          <w:rFonts w:ascii="Century Gothic" w:hAnsi="Century Gothic"/>
          <w:lang w:val="es-MX"/>
        </w:rPr>
        <w:t xml:space="preserve">: </w:t>
      </w:r>
    </w:p>
    <w:p w14:paraId="34F74053" w14:textId="77777777" w:rsidR="0029146C" w:rsidRPr="00481E5C" w:rsidRDefault="0029146C" w:rsidP="0029146C">
      <w:pPr>
        <w:spacing w:line="360" w:lineRule="auto"/>
        <w:ind w:left="708"/>
        <w:jc w:val="center"/>
        <w:rPr>
          <w:rFonts w:ascii="Century Gothic" w:hAnsi="Century Gothic"/>
          <w:b/>
        </w:rPr>
      </w:pPr>
      <w:hyperlink r:id="rId13" w:history="1">
        <w:r w:rsidRPr="00884CC4">
          <w:rPr>
            <w:rStyle w:val="Hipervnculo"/>
            <w:rFonts w:ascii="Century Gothic" w:hAnsi="Century Gothic"/>
            <w:b/>
          </w:rPr>
          <w:t>www.krispykreme.mx</w:t>
        </w:r>
      </w:hyperlink>
    </w:p>
    <w:p w14:paraId="0B4A3008" w14:textId="77777777" w:rsidR="00A07944" w:rsidRPr="003305A0" w:rsidRDefault="00A07944">
      <w:pPr>
        <w:ind w:right="-90"/>
        <w:jc w:val="both"/>
        <w:rPr>
          <w:lang w:val="es-MX"/>
        </w:rPr>
      </w:pPr>
    </w:p>
    <w:p w14:paraId="38214DEA" w14:textId="77777777" w:rsidR="00A07944" w:rsidRPr="003305A0" w:rsidRDefault="00A07944">
      <w:pPr>
        <w:ind w:right="-90"/>
        <w:jc w:val="both"/>
        <w:rPr>
          <w:lang w:val="es-MX"/>
        </w:rPr>
      </w:pPr>
    </w:p>
    <w:p w14:paraId="70B6EDE2" w14:textId="77777777" w:rsidR="00A07944" w:rsidRPr="003305A0" w:rsidRDefault="00064F7C">
      <w:pPr>
        <w:tabs>
          <w:tab w:val="left" w:pos="8010"/>
        </w:tabs>
        <w:jc w:val="center"/>
        <w:rPr>
          <w:b/>
          <w:lang w:val="es-MX"/>
        </w:rPr>
      </w:pPr>
      <w:r w:rsidRPr="003305A0">
        <w:rPr>
          <w:b/>
          <w:i/>
          <w:lang w:val="es-MX"/>
        </w:rPr>
        <w:t># # #</w:t>
      </w:r>
    </w:p>
    <w:p w14:paraId="34D0FC2D" w14:textId="77777777" w:rsidR="00A07944" w:rsidRPr="003305A0" w:rsidRDefault="00A07944">
      <w:pPr>
        <w:ind w:right="-90"/>
        <w:jc w:val="both"/>
        <w:rPr>
          <w:lang w:val="es-MX"/>
        </w:rPr>
      </w:pPr>
    </w:p>
    <w:p w14:paraId="5067149A" w14:textId="77777777" w:rsidR="00A07944" w:rsidRPr="003305A0" w:rsidRDefault="00064F7C">
      <w:pPr>
        <w:jc w:val="both"/>
        <w:rPr>
          <w:b/>
          <w:sz w:val="20"/>
          <w:szCs w:val="20"/>
          <w:lang w:val="es-MX"/>
        </w:rPr>
      </w:pPr>
      <w:r w:rsidRPr="003305A0">
        <w:rPr>
          <w:b/>
          <w:sz w:val="20"/>
          <w:szCs w:val="20"/>
          <w:lang w:val="es-MX"/>
        </w:rPr>
        <w:t xml:space="preserve">Acerca de </w:t>
      </w:r>
      <w:proofErr w:type="spellStart"/>
      <w:r w:rsidRPr="003305A0">
        <w:rPr>
          <w:b/>
          <w:sz w:val="20"/>
          <w:szCs w:val="20"/>
          <w:lang w:val="es-MX"/>
        </w:rPr>
        <w:t>Sanrio</w:t>
      </w:r>
      <w:proofErr w:type="spellEnd"/>
    </w:p>
    <w:p w14:paraId="1D8E3203" w14:textId="77777777" w:rsidR="00A07944" w:rsidRPr="003305A0" w:rsidRDefault="00A07944">
      <w:pPr>
        <w:jc w:val="both"/>
        <w:rPr>
          <w:b/>
          <w:sz w:val="20"/>
          <w:szCs w:val="20"/>
          <w:lang w:val="es-MX"/>
        </w:rPr>
      </w:pPr>
    </w:p>
    <w:p w14:paraId="73215D4D" w14:textId="77777777" w:rsidR="00A07944" w:rsidRPr="003305A0" w:rsidRDefault="00064F7C">
      <w:pPr>
        <w:jc w:val="both"/>
        <w:rPr>
          <w:sz w:val="20"/>
          <w:szCs w:val="20"/>
          <w:lang w:val="es-MX"/>
        </w:rPr>
      </w:pPr>
      <w:proofErr w:type="spellStart"/>
      <w:r w:rsidRPr="003305A0">
        <w:rPr>
          <w:sz w:val="20"/>
          <w:szCs w:val="20"/>
          <w:lang w:val="es-MX"/>
        </w:rPr>
        <w:t>Sanrio</w:t>
      </w:r>
      <w:proofErr w:type="spellEnd"/>
      <w:r w:rsidRPr="003305A0">
        <w:rPr>
          <w:sz w:val="20"/>
          <w:szCs w:val="20"/>
          <w:lang w:val="es-MX"/>
        </w:rPr>
        <w:t xml:space="preserve"> es la empresa creadora y licenciadora de personajes en varios segmentos, tales como regalos, artículos de papelería, ropa, zapatos, juguetes, accesorios y alimentos, entre otros. Esta compañía, creadora del personaje </w:t>
      </w:r>
      <w:proofErr w:type="spellStart"/>
      <w:r w:rsidRPr="003305A0">
        <w:rPr>
          <w:sz w:val="20"/>
          <w:szCs w:val="20"/>
          <w:lang w:val="es-MX"/>
        </w:rPr>
        <w:t>Hello</w:t>
      </w:r>
      <w:proofErr w:type="spellEnd"/>
      <w:r w:rsidRPr="003305A0">
        <w:rPr>
          <w:sz w:val="20"/>
          <w:szCs w:val="20"/>
          <w:lang w:val="es-MX"/>
        </w:rPr>
        <w:t xml:space="preserve"> Kitty –ícono de la cultura</w:t>
      </w:r>
      <w:r w:rsidRPr="003305A0">
        <w:rPr>
          <w:sz w:val="20"/>
          <w:szCs w:val="20"/>
          <w:lang w:val="es-MX"/>
        </w:rPr>
        <w:t xml:space="preserve"> japonesa en todo el mundo y amada por las mujeres de todas las edades–, fue fundada en 1960 basándose en el concepto de “</w:t>
      </w:r>
      <w:r w:rsidRPr="003305A0">
        <w:rPr>
          <w:i/>
          <w:sz w:val="20"/>
          <w:szCs w:val="20"/>
          <w:lang w:val="es-MX"/>
        </w:rPr>
        <w:t xml:space="preserve">Small </w:t>
      </w:r>
      <w:proofErr w:type="spellStart"/>
      <w:r w:rsidRPr="003305A0">
        <w:rPr>
          <w:i/>
          <w:sz w:val="20"/>
          <w:szCs w:val="20"/>
          <w:lang w:val="es-MX"/>
        </w:rPr>
        <w:t>Gift</w:t>
      </w:r>
      <w:proofErr w:type="spellEnd"/>
      <w:r w:rsidRPr="003305A0">
        <w:rPr>
          <w:i/>
          <w:sz w:val="20"/>
          <w:szCs w:val="20"/>
          <w:lang w:val="es-MX"/>
        </w:rPr>
        <w:t xml:space="preserve">, Big </w:t>
      </w:r>
      <w:proofErr w:type="spellStart"/>
      <w:r w:rsidRPr="003305A0">
        <w:rPr>
          <w:i/>
          <w:sz w:val="20"/>
          <w:szCs w:val="20"/>
          <w:lang w:val="es-MX"/>
        </w:rPr>
        <w:t>Smile</w:t>
      </w:r>
      <w:proofErr w:type="spellEnd"/>
      <w:r w:rsidRPr="003305A0">
        <w:rPr>
          <w:sz w:val="20"/>
          <w:szCs w:val="20"/>
          <w:lang w:val="es-MX"/>
        </w:rPr>
        <w:t xml:space="preserve">”, el cual significa que un pequeño regalo puede provocar una gran sonrisa. </w:t>
      </w:r>
    </w:p>
    <w:p w14:paraId="6205465C" w14:textId="77777777" w:rsidR="00A07944" w:rsidRPr="003305A0" w:rsidRDefault="00A07944">
      <w:pPr>
        <w:jc w:val="both"/>
        <w:rPr>
          <w:sz w:val="20"/>
          <w:szCs w:val="20"/>
          <w:lang w:val="es-MX"/>
        </w:rPr>
      </w:pPr>
    </w:p>
    <w:p w14:paraId="7F692D21" w14:textId="77777777" w:rsidR="00A07944" w:rsidRPr="003305A0" w:rsidRDefault="00064F7C">
      <w:pPr>
        <w:jc w:val="both"/>
        <w:rPr>
          <w:sz w:val="20"/>
          <w:szCs w:val="20"/>
          <w:lang w:val="es-MX"/>
        </w:rPr>
      </w:pPr>
      <w:r w:rsidRPr="003305A0">
        <w:rPr>
          <w:sz w:val="20"/>
          <w:szCs w:val="20"/>
          <w:lang w:val="es-MX"/>
        </w:rPr>
        <w:t>Actualmente, alrededor de 50 mil pr</w:t>
      </w:r>
      <w:r w:rsidRPr="003305A0">
        <w:rPr>
          <w:sz w:val="20"/>
          <w:szCs w:val="20"/>
          <w:lang w:val="es-MX"/>
        </w:rPr>
        <w:t xml:space="preserve">oductos de la marca </w:t>
      </w:r>
      <w:proofErr w:type="spellStart"/>
      <w:r w:rsidRPr="003305A0">
        <w:rPr>
          <w:sz w:val="20"/>
          <w:szCs w:val="20"/>
          <w:lang w:val="es-MX"/>
        </w:rPr>
        <w:t>Sanrio</w:t>
      </w:r>
      <w:proofErr w:type="spellEnd"/>
      <w:r w:rsidRPr="003305A0">
        <w:rPr>
          <w:sz w:val="20"/>
          <w:szCs w:val="20"/>
          <w:lang w:val="es-MX"/>
        </w:rPr>
        <w:t xml:space="preserve"> se venden en más de 100 países. En Latinoamérica, desde hace más de 20 años, los productos con los personajes de la marca </w:t>
      </w:r>
      <w:proofErr w:type="spellStart"/>
      <w:r w:rsidRPr="003305A0">
        <w:rPr>
          <w:sz w:val="20"/>
          <w:szCs w:val="20"/>
          <w:lang w:val="es-MX"/>
        </w:rPr>
        <w:t>Sanrio</w:t>
      </w:r>
      <w:proofErr w:type="spellEnd"/>
      <w:r w:rsidRPr="003305A0">
        <w:rPr>
          <w:sz w:val="20"/>
          <w:szCs w:val="20"/>
          <w:lang w:val="es-MX"/>
        </w:rPr>
        <w:t xml:space="preserve"> se venden en más de cinco mil lugares, contando tiendas departamentales y especializadas, así como c</w:t>
      </w:r>
      <w:r w:rsidRPr="003305A0">
        <w:rPr>
          <w:sz w:val="20"/>
          <w:szCs w:val="20"/>
          <w:lang w:val="es-MX"/>
        </w:rPr>
        <w:t>adenas de tiendas nacionales.</w:t>
      </w:r>
    </w:p>
    <w:p w14:paraId="00F558E8" w14:textId="77777777" w:rsidR="00A07944" w:rsidRPr="003305A0" w:rsidRDefault="00A07944">
      <w:pPr>
        <w:jc w:val="both"/>
        <w:rPr>
          <w:b/>
          <w:sz w:val="18"/>
          <w:szCs w:val="18"/>
          <w:lang w:val="es-MX"/>
        </w:rPr>
      </w:pPr>
    </w:p>
    <w:p w14:paraId="5F6070F4" w14:textId="77777777" w:rsidR="00A07944" w:rsidRPr="003305A0" w:rsidRDefault="00064F7C">
      <w:pPr>
        <w:jc w:val="both"/>
        <w:rPr>
          <w:b/>
          <w:lang w:val="es-MX"/>
        </w:rPr>
      </w:pPr>
      <w:r w:rsidRPr="003305A0">
        <w:rPr>
          <w:b/>
          <w:lang w:val="es-MX"/>
        </w:rPr>
        <w:t>CONTACTO</w:t>
      </w:r>
    </w:p>
    <w:p w14:paraId="11DA3515" w14:textId="77777777" w:rsidR="00A07944" w:rsidRPr="003305A0" w:rsidRDefault="00064F7C">
      <w:pPr>
        <w:jc w:val="both"/>
        <w:rPr>
          <w:b/>
          <w:lang w:val="es-MX"/>
        </w:rPr>
      </w:pPr>
      <w:proofErr w:type="spellStart"/>
      <w:r w:rsidRPr="003305A0">
        <w:rPr>
          <w:b/>
          <w:lang w:val="es-MX"/>
        </w:rPr>
        <w:t>Another</w:t>
      </w:r>
      <w:proofErr w:type="spellEnd"/>
      <w:r w:rsidRPr="003305A0">
        <w:rPr>
          <w:b/>
          <w:lang w:val="es-MX"/>
        </w:rPr>
        <w:t xml:space="preserve"> Company</w:t>
      </w:r>
    </w:p>
    <w:p w14:paraId="7B332FE8" w14:textId="77777777" w:rsidR="00A07944" w:rsidRPr="003305A0" w:rsidRDefault="00064F7C">
      <w:pPr>
        <w:jc w:val="both"/>
        <w:rPr>
          <w:lang w:val="es-MX"/>
        </w:rPr>
      </w:pPr>
      <w:r w:rsidRPr="003305A0">
        <w:rPr>
          <w:lang w:val="es-MX"/>
        </w:rPr>
        <w:t>Alejandrina Corona</w:t>
      </w:r>
    </w:p>
    <w:p w14:paraId="75C1C9D8" w14:textId="77777777" w:rsidR="00A07944" w:rsidRPr="003305A0" w:rsidRDefault="00064F7C">
      <w:pPr>
        <w:jc w:val="both"/>
        <w:rPr>
          <w:lang w:val="es-MX"/>
        </w:rPr>
      </w:pPr>
      <w:r w:rsidRPr="003305A0">
        <w:rPr>
          <w:lang w:val="es-MX"/>
        </w:rPr>
        <w:t>Ejecutiva de cuenta Jr.</w:t>
      </w:r>
    </w:p>
    <w:p w14:paraId="26695955" w14:textId="77777777" w:rsidR="00A07944" w:rsidRDefault="00064F7C">
      <w:pPr>
        <w:spacing w:after="40"/>
        <w:jc w:val="both"/>
      </w:pPr>
      <w:r>
        <w:t>(55) 59957753</w:t>
      </w:r>
    </w:p>
    <w:p w14:paraId="3294E114" w14:textId="77777777" w:rsidR="00A07944" w:rsidRDefault="00064F7C">
      <w:pPr>
        <w:jc w:val="both"/>
      </w:pPr>
      <w:r>
        <w:t>alejanddrina.corona@another.co</w:t>
      </w:r>
    </w:p>
    <w:sectPr w:rsidR="00A07944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D8AEB" w14:textId="77777777" w:rsidR="00064F7C" w:rsidRDefault="00064F7C">
      <w:pPr>
        <w:spacing w:line="240" w:lineRule="auto"/>
      </w:pPr>
      <w:r>
        <w:separator/>
      </w:r>
    </w:p>
  </w:endnote>
  <w:endnote w:type="continuationSeparator" w:id="0">
    <w:p w14:paraId="48CD66EC" w14:textId="77777777" w:rsidR="00064F7C" w:rsidRDefault="00064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FC3A5" w14:textId="77777777" w:rsidR="00064F7C" w:rsidRDefault="00064F7C">
      <w:pPr>
        <w:spacing w:line="240" w:lineRule="auto"/>
      </w:pPr>
      <w:r>
        <w:separator/>
      </w:r>
    </w:p>
  </w:footnote>
  <w:footnote w:type="continuationSeparator" w:id="0">
    <w:p w14:paraId="47A929F6" w14:textId="77777777" w:rsidR="00064F7C" w:rsidRDefault="00064F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D01C1" w14:textId="77777777" w:rsidR="00A07944" w:rsidRDefault="00064F7C">
    <w:pPr>
      <w:jc w:val="center"/>
    </w:pPr>
    <w:r>
      <w:rPr>
        <w:noProof/>
      </w:rPr>
      <w:drawing>
        <wp:inline distT="114300" distB="114300" distL="114300" distR="114300" wp14:anchorId="31D8D10A" wp14:editId="65D847E5">
          <wp:extent cx="3810000" cy="67555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0" cy="6755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207EB"/>
    <w:multiLevelType w:val="hybridMultilevel"/>
    <w:tmpl w:val="91CA8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1839"/>
    <w:multiLevelType w:val="multilevel"/>
    <w:tmpl w:val="D3564A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8B4940"/>
    <w:multiLevelType w:val="hybridMultilevel"/>
    <w:tmpl w:val="138419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944"/>
    <w:rsid w:val="00064F7C"/>
    <w:rsid w:val="0029146C"/>
    <w:rsid w:val="003305A0"/>
    <w:rsid w:val="00A0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12CE"/>
  <w15:docId w15:val="{B0943842-A8B9-4658-99A0-28D9CA4A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29146C"/>
    <w:pPr>
      <w:spacing w:after="200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29146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29146C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ispykreme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ThrlH6C28KS2a1BwtyvxZLmkPQ==">AMUW2mUaCmklzjzYmaPIesJaDjSzAXMrL/lmc85MlKWmXXcg+6vugGpxaThnJF9MVVdaxy+xbbajav48T3XwHmwQfybtjd0kqF/smT/Uf5Oo+w0pcSlr0C4=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2972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Hernandez</cp:lastModifiedBy>
  <cp:revision>3</cp:revision>
  <dcterms:created xsi:type="dcterms:W3CDTF">2020-11-03T19:56:00Z</dcterms:created>
  <dcterms:modified xsi:type="dcterms:W3CDTF">2020-11-03T19:58:00Z</dcterms:modified>
</cp:coreProperties>
</file>